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中医/中西医结合执业  含助理  医师资格考试技能考核模拟考场</w:t>
      </w:r>
    </w:p>
    <w:p>
      <w:r>
        <w:rPr>
          <w:rFonts w:ascii="宋体" w:hAnsi="宋体" w:eastAsia="宋体"/>
          <w:sz w:val="24"/>
        </w:rPr>
        <w:t>王志丹，赵永辰，金宇主编；宋清江，李国臣，李秀女副主编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中医/中西医结合执业  含助理  医师资格考试技能考核模拟考场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王志丹，赵永辰，金宇主编；宋清江，李国臣，李秀女副主编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本书出售、求购地址：https://www.jiaokey.com/book/detail/11532403.html</w:t>
      </w:r>
    </w:p>
    <w:p>
      <w:r>
        <w:t>更多相关图书推荐：https://www.jiaokey.com</w:t>
      </w:r>
    </w:p>
    <w:p>
      <w:r>
        <w:t>王志丹，赵永辰，金宇主编；宋清江，李国臣，李秀女副主编 其他作品：https://www.jiaokey.com/tag/王志丹，赵永辰，金宇主编；宋清江，李国臣，李秀女副主编.html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关键词搜索：https://www.jiaokey.com/tag/中医/中西医结合执业  含助理  医师资格考试技能考核模拟考场.html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