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建院二十五周年  矿井瓦斯</w:t>
      </w:r>
    </w:p>
    <w:p>
      <w:r>
        <w:t>作者：煤炭科学研究总院重庆分院</w:t>
      </w:r>
    </w:p>
    <w:p>
      <w:r>
        <w:t>出版社：煤炭科学研究总院重庆分院</w:t>
      </w:r>
    </w:p>
    <w:p>
      <w:r>
        <w:t>出版日期：1990.01</w:t>
      </w:r>
    </w:p>
    <w:p>
      <w:r>
        <w:t>总页数：252</w:t>
      </w:r>
    </w:p>
    <w:p>
      <w:r>
        <w:t>更多请访问教客网: www.jiaokey.com</w:t>
      </w:r>
    </w:p>
    <w:p>
      <w:r>
        <w:t>论文选集  建院二十五周年  矿井瓦斯 评论地址：https://www.jiaokey.com/book/detail/11531429.html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