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防止石矿及建筑工人患上矽肺病的工作守则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防止石矿及建筑工人患上矽肺病的工作守则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本书出售、求购地址：https://www.jiaokey.com/book/detail/11531205.html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关键词搜索：https://www.jiaokey.com/tag/防止石矿及建筑工人患上矽肺病的工作守则.html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