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书名：精神文明大放光明  三明市社会主义精神文明建设经验集</w:t>
      </w:r>
    </w:p>
    <w:p>
      <w:r>
        <w:t>作者：中共福建省委宣传部宣传处编</w:t>
      </w:r>
    </w:p>
    <w:p>
      <w:r>
        <w:t>出版社：福州：福建人民出版社</w:t>
      </w:r>
    </w:p>
    <w:p>
      <w:r>
        <w:t>出版日期：1983.12</w:t>
      </w:r>
    </w:p>
    <w:p>
      <w:r>
        <w:t>总页数：125</w:t>
      </w:r>
    </w:p>
    <w:p>
      <w:r>
        <w:t>更多请访问教客网: www.jiaokey.com</w:t>
      </w:r>
    </w:p>
    <w:p>
      <w:r>
        <w:t>精神文明大放光明  三明市社会主义精神文明建设经验集 评论地址：https://www.jiaokey.com/book/detail/11530184.html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