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39  细部设计系列  灯光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39  细部设计系列  灯光 评论地址：https://www.jiaokey.com/book/detail/11529404.html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