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27  书房·休闲区设计系列  阁楼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27  书房·休闲区设计系列  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27  书房·休闲区设计系列  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