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书名：改革-社会主义社会发展的动力</w:t>
      </w:r>
    </w:p>
    <w:p>
      <w:r>
        <w:t>作者：余育德主编</w:t>
      </w:r>
    </w:p>
    <w:p>
      <w:r>
        <w:t>出版社：武汉：武汉出版社</w:t>
      </w:r>
    </w:p>
    <w:p>
      <w:r>
        <w:t>出版日期：1989.01</w:t>
      </w:r>
    </w:p>
    <w:p>
      <w:r>
        <w:t>总页数：176</w:t>
      </w:r>
    </w:p>
    <w:p>
      <w:r>
        <w:t>更多请访问教客网: www.jiaokey.com</w:t>
      </w:r>
    </w:p>
    <w:p>
      <w:r>
        <w:t>改革-社会主义社会发展的动力 评论地址：https://www.jiaokey.com/book/detail/11528592.html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