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书名：当代中国社会主义改革纲要</w:t>
      </w:r>
    </w:p>
    <w:p>
      <w:r>
        <w:t>作者：周家法，荣文仿主编</w:t>
      </w:r>
    </w:p>
    <w:p>
      <w:r>
        <w:t>出版社：长沙：湖南人民出版社</w:t>
      </w:r>
    </w:p>
    <w:p>
      <w:r>
        <w:t>出版日期：1988.09</w:t>
      </w:r>
    </w:p>
    <w:p>
      <w:r>
        <w:t>总页数：339</w:t>
      </w:r>
    </w:p>
    <w:p>
      <w:r>
        <w:t>更多请访问教客网: www.jiaokey.com</w:t>
      </w:r>
    </w:p>
    <w:p>
      <w:r>
        <w:t>当代中国社会主义改革纲要 评论地址：https://www.jiaokey.com/book/detail/11528586.html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