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弓和禅</w:t>
      </w:r>
    </w:p>
    <w:p>
      <w:r>
        <w:rPr>
          <w:rFonts w:ascii="宋体" w:hAnsi="宋体" w:eastAsia="宋体"/>
          <w:sz w:val="24"/>
        </w:rPr>
        <w:t>（德）奥根·赫立格尔（Eugen Herrigel）著；冬至译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90109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52846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90109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弓和禅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（德）奥根·赫立格尔（Eugen Herrigel）著；冬至译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天津：百花文艺出版社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随笔-作品集-德国-现代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本书出售、求购地址：https://www.jiaokey.com/book/detail/11528469.html</w:t>
      </w:r>
    </w:p>
    <w:p>
      <w:r>
        <w:t>更多相关图书推荐：https://www.jiaokey.com</w:t>
      </w:r>
    </w:p>
    <w:p>
      <w:r>
        <w:t>（德）奥根·赫立格尔（Eugen Herrigel）著；冬至译 其他作品：https://www.jiaokey.com/tag/（德）奥根·赫立格尔（Eugen Herrigel）著；冬至译.html</w:t>
      </w:r>
    </w:p>
    <w:p>
      <w:r>
        <w:t>天津：百花文艺出版社 出版图书：https://www.jiaokey.com/tag/天津：百花文艺出版社.html</w:t>
      </w:r>
    </w:p>
    <w:p>
      <w:r>
        <w:t>关键词搜索：https://www.jiaokey.com/tag/随笔-作品集-德国-现代.html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