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书名：灵魂与裸体的对话  西方现代十大艺术家与人体模特</w:t>
      </w:r>
    </w:p>
    <w:p>
      <w:r>
        <w:t>作者：冷杉，叶冰编译</w:t>
      </w:r>
    </w:p>
    <w:p>
      <w:r>
        <w:t>出版社：济南：山东画报出版社</w:t>
      </w:r>
    </w:p>
    <w:p>
      <w:r>
        <w:t>出版日期：2006.02</w:t>
      </w:r>
    </w:p>
    <w:p>
      <w:r>
        <w:t>总页数：206</w:t>
      </w:r>
    </w:p>
    <w:p>
      <w:r>
        <w:t>更多请访问教客网: www.jiaokey.com</w:t>
      </w:r>
    </w:p>
    <w:p>
      <w:r>
        <w:t>灵魂与裸体的对话  西方现代十大艺术家与人体模特 评论地址：https://www.jiaokey.com/book/detail/11528438.html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