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书名：国外扑克牌游戏</w:t>
      </w:r>
    </w:p>
    <w:p>
      <w:r>
        <w:t>作者：（日）松田道弘著；姜静楠，孙华强编译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总页数：179</w:t>
      </w:r>
    </w:p>
    <w:p>
      <w:r>
        <w:t>更多请访问教客网: www.jiaokey.com</w:t>
      </w:r>
    </w:p>
    <w:p>
      <w:r>
        <w:t>国外扑克牌游戏 评论地址：https://www.jiaokey.com/book/detail/11528287.html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