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书名：楷行草隶篆五体注音  实用书法大字典</w:t>
      </w:r>
    </w:p>
    <w:p>
      <w:r>
        <w:t>作者：梅正国，邱又兰主编</w:t>
      </w:r>
    </w:p>
    <w:p>
      <w:r>
        <w:t>出版社：武汉:湖北人民出版社,1993.07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楷行草隶篆五体注音  实用书法大字典 评论地址：https://www.jiaokey.com/book/detail/11525474.html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