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书名：矿山工程工程量清单项目及计算规则  国家标准《建设工程工程量清单计价规范》2005年局部修订部分</w:t>
      </w:r>
    </w:p>
    <w:p>
      <w:r>
        <w:t>作者:中华人民共和国建设部主编</w:t>
      </w:r>
    </w:p>
    <w:p>
      <w:r>
        <w:t>出版社:北京：中国计划出版社</w:t>
      </w:r>
    </w:p>
    <w:p>
      <w:r>
        <w:t>出版日期：2005.05</w:t>
      </w:r>
    </w:p>
    <w:p>
      <w:r>
        <w:t>总页数：51</w:t>
      </w:r>
    </w:p>
    <w:p>
      <w:r>
        <w:t>更多请访问教客网:www.jiaokey.com</w:t>
      </w:r>
    </w:p>
    <w:p>
      <w:r>
        <w:t>矿山工程工程量清单项目及计算规则  国家标准《建设工程工程量清单计价规范》2005年局部修订部分评论地址：https://www.jiaokey.com/book/detail/11523978.html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