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书名：京剧经典唱段100首</w:t>
      </w:r>
    </w:p>
    <w:p>
      <w:r>
        <w:t>作者:金石生主编</w:t>
      </w:r>
    </w:p>
    <w:p>
      <w:r>
        <w:t>出版社:合肥：安徽文艺出版社</w:t>
      </w:r>
    </w:p>
    <w:p>
      <w:r>
        <w:t>出版日期：2006.01</w:t>
      </w:r>
    </w:p>
    <w:p>
      <w:r>
        <w:t>总页数：214</w:t>
      </w:r>
    </w:p>
    <w:p>
      <w:r>
        <w:t>更多请访问教客网:www.jiaokey.com</w:t>
      </w:r>
    </w:p>
    <w:p>
      <w:r>
        <w:t>京剧经典唱段100首评论地址：https://www.jiaokey.com/book/detail/11523349.html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