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书名：全国计算机等级考试题解析与达标训练  二级C语言程序设计  第2版</w:t>
      </w:r>
    </w:p>
    <w:p>
      <w:r>
        <w:t>作者：李虎军主编</w:t>
      </w:r>
    </w:p>
    <w:p>
      <w:r>
        <w:t>出版社：北京：机械工业出版社</w:t>
      </w:r>
    </w:p>
    <w:p>
      <w:r>
        <w:t>出版日期：2006.01</w:t>
      </w:r>
    </w:p>
    <w:p>
      <w:r>
        <w:t>总页数：305</w:t>
      </w:r>
    </w:p>
    <w:p>
      <w:r>
        <w:t>更多请访问教客网: www.jiaokey.com</w:t>
      </w:r>
    </w:p>
    <w:p>
      <w:r>
        <w:t>全国计算机等级考试题解析与达标训练  二级C语言程序设计  第2版 评论地址：https://www.jiaokey.com/book/detail/11521031.html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