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书名：车尔尼钢琴初步教程  作品599  教学指导</w:t>
      </w:r>
    </w:p>
    <w:p>
      <w:r>
        <w:t>作者：罗艺刚著</w:t>
      </w:r>
    </w:p>
    <w:p>
      <w:r>
        <w:t>出版社：长沙：湖南文艺出版社</w:t>
      </w:r>
    </w:p>
    <w:p>
      <w:r>
        <w:t>出版日期：2005.12</w:t>
      </w:r>
    </w:p>
    <w:p>
      <w:r>
        <w:t>总页数：233</w:t>
      </w:r>
    </w:p>
    <w:p>
      <w:r>
        <w:t>更多请访问教客网: www.jiaokey.com</w:t>
      </w:r>
    </w:p>
    <w:p>
      <w:r>
        <w:t>车尔尼钢琴初步教程  作品599  教学指导 评论地址：https://www.jiaokey.com/book/detail/11520921.html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