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全国历届高考语文试题大全</w:t>
      </w:r>
    </w:p>
    <w:p>
      <w:r>
        <w:rPr>
          <w:rFonts w:ascii="宋体" w:hAnsi="宋体" w:eastAsia="宋体"/>
          <w:sz w:val="24"/>
        </w:rPr>
        <w:t>张明远主编；方文，文汝琴，陈建义，金俊编委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全国历届高考语文试题大全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张明远主编；方文，文汝琴，陈建义，金俊编委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本书出售、求购地址：https://www.jiaokey.com/book/detail/11518993.html</w:t>
      </w:r>
    </w:p>
    <w:p>
      <w:r>
        <w:t>更多相关图书推荐：https://www.jiaokey.com</w:t>
      </w:r>
    </w:p>
    <w:p>
      <w:r>
        <w:t>张明远主编；方文，文汝琴，陈建义，金俊编委 其他作品：https://www.jiaokey.com/tag/张明远主编；方文，文汝琴，陈建义，金俊编委.html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关键词搜索：https://www.jiaokey.com/tag/全国历届高考语文试题大全.html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