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中学文言文升学必读</w:t>
      </w:r>
    </w:p>
    <w:p>
      <w:r>
        <w:rPr>
          <w:rFonts w:ascii="宋体" w:hAnsi="宋体" w:eastAsia="宋体"/>
          <w:sz w:val="24"/>
        </w:rPr>
        <w:t>张德甫，张俊主编；张德甫，张俊，吴俊岐，郝长青，董长青，翟玉波，朱庚，赵鸣镝，张继舜，张祖明，姜永钦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中学文言文升学必读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张德甫，张俊主编；张德甫，张俊，吴俊岐，郝长青，董长青，翟玉波，朱庚，赵鸣镝，张继舜，张祖明，姜永钦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中学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本书出售、求购地址：https://www.jiaokey.com/book/detail/11518992.html</w:t>
      </w:r>
    </w:p>
    <w:p>
      <w:r>
        <w:t>更多相关图书推荐：https://www.jiaokey.com</w:t>
      </w:r>
    </w:p>
    <w:p>
      <w:r>
        <w:t>张德甫，张俊主编；张德甫，张俊，吴俊岐，郝长青，董长青，翟玉波，朱庚，赵鸣镝，张继舜，张祖明，姜永钦 其他作品：https://www.jiaokey.com/tag/张德甫，张俊主编；张德甫，张俊，吴俊岐，郝长青，董长青，翟玉波，朱庚，赵鸣镝，张继舜，张祖明，姜永钦.html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关键词搜索：https://www.jiaokey.com/tag/文言文(学科: 中学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