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书名：赢在创意力  成功就在一念间</w:t>
      </w:r>
    </w:p>
    <w:p>
      <w:r>
        <w:t>作者：罗威著</w:t>
      </w:r>
    </w:p>
    <w:p>
      <w:r>
        <w:t>出版社：青岛：青岛出版社</w:t>
      </w:r>
    </w:p>
    <w:p>
      <w:r>
        <w:t>出版日期：2004.05</w:t>
      </w:r>
    </w:p>
    <w:p>
      <w:r>
        <w:t>总页数：242</w:t>
      </w:r>
    </w:p>
    <w:p>
      <w:r>
        <w:t>更多请访问教客网: www.jiaokey.com</w:t>
      </w:r>
    </w:p>
    <w:p>
      <w:r>
        <w:t>赢在创意力  成功就在一念间 评论地址：https://www.jiaokey.com/book/detail/11518011.html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