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书名：继发性高血压诊断治疗学</w:t>
      </w:r>
    </w:p>
    <w:p>
      <w:r>
        <w:t>作者：郑德裕主编；佟万仁，惠汝太副主编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总页数：509</w:t>
      </w:r>
    </w:p>
    <w:p>
      <w:r>
        <w:t>更多请访问教客网: www.jiaokey.com</w:t>
      </w:r>
    </w:p>
    <w:p>
      <w:r>
        <w:t>继发性高血压诊断治疗学 评论地址：https://www.jiaokey.com/book/detail/11517547.html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