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外国文学名著导读</w:t>
      </w:r>
    </w:p>
    <w:p>
      <w:r>
        <w:rPr>
          <w:rFonts w:ascii="宋体" w:hAnsi="宋体" w:eastAsia="宋体"/>
          <w:sz w:val="24"/>
        </w:rPr>
        <w:t>任晓晋主编；吴鲁鄂，程雪猛，王静，谢芳，王艳卿参编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任晓晋主编；吴鲁鄂，程雪猛，王静，谢芳，王艳卿参编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本书出售、求购地址：https://www.jiaokey.com/book/detail/11517418.html</w:t>
      </w:r>
    </w:p>
    <w:p>
      <w:r>
        <w:t>更多相关图书推荐：https://www.jiaokey.com</w:t>
      </w:r>
    </w:p>
    <w:p>
      <w:r>
        <w:t>任晓晋主编；吴鲁鄂，程雪猛，王静，谢芳，王艳卿参编 其他作品：https://www.jiaokey.com/tag/任晓晋主编；吴鲁鄂，程雪猛，王静，谢芳，王艳卿参编.html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关键词搜索：https://www.jiaokey.com/tag/外国文学名著导读.html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