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  第1册  （下册）  高等工业学校试用教科书</w:t>
      </w:r>
    </w:p>
    <w:p>
      <w:r>
        <w:rPr>
          <w:rFonts w:ascii="宋体" w:hAnsi="宋体" w:eastAsia="宋体"/>
          <w:sz w:val="24"/>
        </w:rPr>
        <w:t>应云天  潘昌森  陈庆昌  黄人杰  郑钟文  龚正铮  滕志贞  张继  李鸿兰  王学松  沈述绚  周庆忠编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  第1册  （下册）  高等工业学校试用教科书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应云天  潘昌森  陈庆昌  黄人杰  郑钟文  龚正铮  滕志贞  张继  李鸿兰  王学松  沈述绚  周庆忠编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本书出售、求购地址：https://www.jiaokey.com/book/detail/11516809.html</w:t>
      </w:r>
    </w:p>
    <w:p>
      <w:r>
        <w:t>更多相关图书推荐：https://www.jiaokey.com</w:t>
      </w:r>
    </w:p>
    <w:p>
      <w:r>
        <w:t>应云天  潘昌森  陈庆昌  黄人杰  郑钟文  龚正铮  滕志贞  张继  李鸿兰  王学松  沈述绚  周庆忠编 其他作品：https://www.jiaokey.com/tag/应云天  潘昌森  陈庆昌  黄人杰  郑钟文  龚正铮  滕志贞  张继  李鸿兰  王学松  沈述绚  周庆忠编.html</w:t>
      </w:r>
    </w:p>
    <w:p>
      <w:r>
        <w:t>商务印书馆 出版图书：https://www.jiaokey.com/tag/商务印书馆.html</w:t>
      </w:r>
    </w:p>
    <w:p>
      <w:r>
        <w:t>关键词搜索：https://www.jiaokey.com/tag/俄语  第1册  （下册）  高等工业学校试用教科书.html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