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书名：婴儿智力开发100例</w:t>
      </w:r>
    </w:p>
    <w:p>
      <w:r>
        <w:t>作者：（美）S.雷哈（Lehone，S.）著；朱鹏，马玉珍译</w:t>
      </w:r>
    </w:p>
    <w:p>
      <w:r>
        <w:t>出版社：天津：天津人民出版社</w:t>
      </w:r>
    </w:p>
    <w:p>
      <w:r>
        <w:t>出版日期：1984.05</w:t>
      </w:r>
    </w:p>
    <w:p>
      <w:r>
        <w:t>总页数：199</w:t>
      </w:r>
    </w:p>
    <w:p>
      <w:r>
        <w:t>更多请访问教客网: www.jiaokey.com</w:t>
      </w:r>
    </w:p>
    <w:p>
      <w:r>
        <w:t>婴儿智力开发100例 评论地址：https://www.jiaokey.com/book/detail/11514943.html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