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书名：成才的起步  “四型”幼儿家庭早期教育</w:t>
      </w:r>
    </w:p>
    <w:p>
      <w:r>
        <w:t>作者：王天一著</w:t>
      </w:r>
    </w:p>
    <w:p>
      <w:r>
        <w:t>出版社：北京：对外贸易教育出版社</w:t>
      </w:r>
    </w:p>
    <w:p>
      <w:r>
        <w:t>出版日期：1987.02</w:t>
      </w:r>
    </w:p>
    <w:p>
      <w:r>
        <w:t>总页数：359</w:t>
      </w:r>
    </w:p>
    <w:p>
      <w:r>
        <w:t>更多请访问教客网: www.jiaokey.com</w:t>
      </w:r>
    </w:p>
    <w:p>
      <w:r>
        <w:t>成才的起步  “四型”幼儿家庭早期教育 评论地址：https://www.jiaokey.com/book/detail/11514891.html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