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全国民族民间文化保护立法工作座谈会文件汇编</w:t>
      </w:r>
    </w:p>
    <w:p>
      <w:r>
        <w:rPr>
          <w:rFonts w:ascii="宋体" w:hAnsi="宋体" w:eastAsia="宋体"/>
          <w:sz w:val="24"/>
        </w:rPr>
        <w:t>全国人大教科文卫委员会文化室，云南省人大常委会教科文卫工作委员会编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全国民族民间文化保护立法工作座谈会文件汇编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全国人大教科文卫委员会文化室，云南省人大常委会教科文卫工作委员会编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本书出售、求购地址：https://www.jiaokey.com/book/detail/11510819.html</w:t>
      </w:r>
    </w:p>
    <w:p>
      <w:r>
        <w:t>更多相关图书推荐：https://www.jiaokey.com</w:t>
      </w:r>
    </w:p>
    <w:p>
      <w:r>
        <w:t>全国人大教科文卫委员会文化室，云南省人大常委会教科文卫工作委员会编 其他作品：https://www.jiaokey.com/tag/全国人大教科文卫委员会文化室，云南省人大常委会教科文卫工作委员会编.html</w:t>
      </w:r>
    </w:p>
    <w:p>
      <w:r>
        <w:t>关键词搜索：https://www.jiaokey.com/tag/全国民族民间文化保护立法工作座谈会文件汇编.html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