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书名：象棋精妙排局谱</w:t>
      </w:r>
    </w:p>
    <w:p>
      <w:r>
        <w:t>作者：黄大昌著</w:t>
      </w:r>
    </w:p>
    <w:p>
      <w:r>
        <w:t>出版社：西安：未来出版社</w:t>
      </w:r>
    </w:p>
    <w:p>
      <w:r>
        <w:t>出版日期：1988.02</w:t>
      </w:r>
    </w:p>
    <w:p>
      <w:r>
        <w:t>总页数：186</w:t>
      </w:r>
    </w:p>
    <w:p>
      <w:r>
        <w:t>更多请访问教客网: www.jiaokey.com</w:t>
      </w:r>
    </w:p>
    <w:p>
      <w:r>
        <w:t>象棋精妙排局谱 评论地址：https://www.jiaokey.com/book/detail/11510761.html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