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中华人民共和国交通法规汇编  1988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中华人民共和国交通法规汇编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本书出售、求购地址：https://www.jiaokey.com/book/detail/11509856.html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关键词搜索：https://www.jiaokey.com/tag/中华人民共和国交通法规汇编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