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长江  黄河  2000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长江  黄河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本书出售、求购地址：https://www.jiaokey.com/book/detail/11509438.html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关键词搜索：https://www.jiaokey.com/tag/中国河流泥沙公报  长江  黄河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