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书名：纪念魏源诞辰二百周年“魏源杯”全国征诗征联大赛  诗联集萃</w:t>
      </w:r>
    </w:p>
    <w:p>
      <w:r>
        <w:t>作者：邵阳市诗词协会，邵阳市楹联学会合编</w:t>
      </w:r>
    </w:p>
    <w:p>
      <w:r>
        <w:t>出版社：</w:t>
      </w:r>
    </w:p>
    <w:p>
      <w:r>
        <w:t>出版日期：1994.09</w:t>
      </w:r>
    </w:p>
    <w:p>
      <w:r>
        <w:t>总页数：79</w:t>
      </w:r>
    </w:p>
    <w:p>
      <w:r>
        <w:t>更多请访问教客网: www.jiaokey.com</w:t>
      </w:r>
    </w:p>
    <w:p>
      <w:r>
        <w:t>纪念魏源诞辰二百周年“魏源杯”全国征诗征联大赛  诗联集萃 评论地址：https://www.jiaokey.com/book/detail/11509335.html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