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书名：杨树丰产栽培</w:t>
      </w:r>
    </w:p>
    <w:p>
      <w:r>
        <w:t>作者：郑世锴主编；高瑞桐，刘奉觉，曾大鹏编著</w:t>
      </w:r>
    </w:p>
    <w:p>
      <w:r>
        <w:t>出版社：北京：金盾出版社</w:t>
      </w:r>
    </w:p>
    <w:p>
      <w:r>
        <w:t>出版日期：2006.01</w:t>
      </w:r>
    </w:p>
    <w:p>
      <w:r>
        <w:t>总页数：369</w:t>
      </w:r>
    </w:p>
    <w:p>
      <w:r>
        <w:t>更多请访问教客网: www.jiaokey.com</w:t>
      </w:r>
    </w:p>
    <w:p>
      <w:r>
        <w:t>杨树丰产栽培 评论地址：https://www.jiaokey.com/book/detail/11507799.html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