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教育实习百题</w:t>
      </w:r>
    </w:p>
    <w:p>
      <w:r>
        <w:rPr>
          <w:rFonts w:ascii="宋体" w:hAnsi="宋体" w:eastAsia="宋体"/>
          <w:sz w:val="24"/>
        </w:rPr>
        <w:t>陈东，陈宏遂，俞棠棣，贺建国，葛平章编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教育实习百题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陈东，陈宏遂，俞棠棣，贺建国，葛平章编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本书出售、求购地址：https://www.jiaokey.com/book/detail/11505106.html</w:t>
      </w:r>
    </w:p>
    <w:p>
      <w:r>
        <w:t>更多相关图书推荐：https://www.jiaokey.com</w:t>
      </w:r>
    </w:p>
    <w:p>
      <w:r>
        <w:t>陈东，陈宏遂，俞棠棣，贺建国，葛平章编 其他作品：https://www.jiaokey.com/tag/陈东，陈宏遂，俞棠棣，贺建国，葛平章编.html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关键词搜索：https://www.jiaokey.com/tag/教育实习百题.html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