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书名：在游戏中成长  0-4岁婴幼儿益智方案</w:t>
      </w:r>
    </w:p>
    <w:p>
      <w:r>
        <w:t>作者：（美）June R.Oberlander著；郗春艳，姜梅编译</w:t>
      </w:r>
    </w:p>
    <w:p>
      <w:r>
        <w:t>出版社：沈阳：辽宁科学技术出版社</w:t>
      </w:r>
    </w:p>
    <w:p>
      <w:r>
        <w:t>出版日期：2002</w:t>
      </w:r>
    </w:p>
    <w:p>
      <w:r>
        <w:t>总页数：277</w:t>
      </w:r>
    </w:p>
    <w:p>
      <w:r>
        <w:t>更多请访问教客网: www.jiaokey.com</w:t>
      </w:r>
    </w:p>
    <w:p>
      <w:r>
        <w:t>在游戏中成长  0-4岁婴幼儿益智方案 评论地址：https://www.jiaokey.com/book/detail/11505026.html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