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书名：木材加工工人技术理论教材  纤维板生产工艺</w:t>
      </w:r>
    </w:p>
    <w:p>
      <w:r>
        <w:t>作者：彭净宇，王碧辉，王秉泉，熊瑞英编</w:t>
      </w:r>
    </w:p>
    <w:p>
      <w:r>
        <w:t>出版社：北京：中国林业出版社</w:t>
      </w:r>
    </w:p>
    <w:p>
      <w:r>
        <w:t>出版日期：1989.05</w:t>
      </w:r>
    </w:p>
    <w:p>
      <w:r>
        <w:t>总页数：133</w:t>
      </w:r>
    </w:p>
    <w:p>
      <w:r>
        <w:t>更多请访问教客网: www.jiaokey.com</w:t>
      </w:r>
    </w:p>
    <w:p>
      <w:r>
        <w:t>木材加工工人技术理论教材  纤维板生产工艺 评论地址：https://www.jiaokey.com/book/detail/11504612.html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