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书名：研究工作报告  掺钕钨酸钙的发光性能</w:t>
      </w:r>
    </w:p>
    <w:p>
      <w:r>
        <w:t>作者：刘顺福，吴金康，伍树东，王忠志，陈可心</w:t>
      </w:r>
    </w:p>
    <w:p>
      <w:r>
        <w:t>出版社：中国科学院光学精密机械研究所上海分所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研究工作报告  掺钕钨酸钙的发光性能 评论地址：https://www.jiaokey.com/book/detail/11504451.html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