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川剧·弹戏  红姐妹  川剧·弹戏  管得宽  川剧·高腔  巴河渡口</w:t>
      </w:r>
    </w:p>
    <w:p>
      <w:r>
        <w:rPr>
          <w:rFonts w:ascii="宋体" w:hAnsi="宋体" w:eastAsia="宋体"/>
          <w:sz w:val="24"/>
        </w:rPr>
        <w:t>南充专区戏剧创作组集体创作；四川省大竹县农村川剧团集体创作；巴中县农村川剧团集体创作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川剧·弹戏  红姐妹  川剧·弹戏  管得宽  川剧·高腔  巴河渡口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南充专区戏剧创作组集体创作；四川省大竹县农村川剧团集体创作；巴中县农村川剧团集体创作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四川省观摩演出团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本书出售、求购地址：https://www.jiaokey.com/book/detail/11503474.html</w:t>
      </w:r>
    </w:p>
    <w:p>
      <w:r>
        <w:t>更多相关图书推荐：https://www.jiaokey.com</w:t>
      </w:r>
    </w:p>
    <w:p>
      <w:r>
        <w:t>南充专区戏剧创作组集体创作；四川省大竹县农村川剧团集体创作；巴中县农村川剧团集体创作 其他作品：https://www.jiaokey.com/tag/南充专区戏剧创作组集体创作；四川省大竹县农村川剧团集体创作；巴中县农村川剧团集体创作.html</w:t>
      </w:r>
    </w:p>
    <w:p>
      <w:r>
        <w:t>四川省观摩演出团 出版图书：https://www.jiaokey.com/tag/四川省观摩演出团.html</w:t>
      </w:r>
    </w:p>
    <w:p>
      <w:r>
        <w:t>关键词搜索：https://www.jiaokey.com/tag/川剧·弹戏  红姐妹  川剧·弹戏  管得宽  川剧·高腔  巴河渡口.html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