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书名：医学专业综合应试题精解丛书  生物化学</w:t>
      </w:r>
    </w:p>
    <w:p>
      <w:r>
        <w:t>作者:黄正明，胡力平，陶建华总主编；王映强主编</w:t>
      </w:r>
    </w:p>
    <w:p>
      <w:r>
        <w:t>出版社:北京：人民军医出版社</w:t>
      </w:r>
    </w:p>
    <w:p>
      <w:r>
        <w:t>出版日期：2005.06</w:t>
      </w:r>
    </w:p>
    <w:p>
      <w:r>
        <w:t>总页数：282</w:t>
      </w:r>
    </w:p>
    <w:p>
      <w:r>
        <w:t>更多请访问教客网:www.jiaokey.com</w:t>
      </w:r>
    </w:p>
    <w:p>
      <w:r>
        <w:t>医学专业综合应试题精解丛书  生物化学评论地址：https://www.jiaokey.com/book/detail/11503384.html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