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书名：北京钓鱼指南</w:t>
      </w:r>
    </w:p>
    <w:p>
      <w:r>
        <w:t>作者：北京市水产局，全国测绘资料信息中心编制</w:t>
      </w:r>
    </w:p>
    <w:p>
      <w:r>
        <w:t>出版社：北京：测绘出版社</w:t>
      </w:r>
    </w:p>
    <w:p>
      <w:r>
        <w:t>出版日期：1995.05</w:t>
      </w:r>
    </w:p>
    <w:p>
      <w:r>
        <w:t>总页数：43</w:t>
      </w:r>
    </w:p>
    <w:p>
      <w:r>
        <w:t>更多请访问教客网: www.jiaokey.com</w:t>
      </w:r>
    </w:p>
    <w:p>
      <w:r>
        <w:t>北京钓鱼指南 评论地址：https://www.jiaokey.com/book/detail/11503213.html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