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M-3小型电子计算机</w:t>
      </w:r>
    </w:p>
    <w:p>
      <w:r>
        <w:rPr>
          <w:rFonts w:ascii="宋体" w:hAnsi="宋体" w:eastAsia="宋体"/>
          <w:sz w:val="24"/>
        </w:rPr>
        <w:t>苏联部长会议，科学技术委员会苏联科学院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M-3小型电子计算机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苏联部长会议，科学技术委员会苏联科学院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科学技术情报研究所分所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本书出售、求购地址：https://www.jiaokey.com/book/detail/11502388.html</w:t>
      </w:r>
    </w:p>
    <w:p>
      <w:r>
        <w:t>更多相关图书推荐：https://www.jiaokey.com</w:t>
      </w:r>
    </w:p>
    <w:p>
      <w:r>
        <w:t>苏联部长会议，科学技术委员会苏联科学院 其他作品：https://www.jiaokey.com/tag/苏联部长会议，科学技术委员会苏联科学院.html</w:t>
      </w:r>
    </w:p>
    <w:p>
      <w:r>
        <w:t>科学技术情报研究所分所 出版图书：https://www.jiaokey.com/tag/科学技术情报研究所分所.html</w:t>
      </w:r>
    </w:p>
    <w:p>
      <w:r>
        <w:t>关键词搜索：https://www.jiaokey.com/tag/M-3小型电子计算机.html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