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客户在哪里  开发并赢得客户的七大关键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客户在哪里  开发并赢得客户的七大关键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本书出售、求购地址：https://www.jiaokey.com/book/detail/11500258.html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关键词搜索：https://www.jiaokey.com/tag/客户在哪里  开发并赢得客户的七大关键.html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