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书名：豆菜  葱  蒜  姜病虫害防治技术</w:t>
      </w:r>
    </w:p>
    <w:p>
      <w:r>
        <w:t>作者：朱军生，郭振宗，申慕真编著</w:t>
      </w:r>
    </w:p>
    <w:p>
      <w:r>
        <w:t>出版社：北京:中国农业出版社,2005.06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豆菜  葱  蒜  姜病虫害防治技术 评论地址：https://www.jiaokey.com/book/detail/11499779.html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