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书名：少年科普知识  神奇的物质世界：构筑物质世界的材料</w:t>
      </w:r>
    </w:p>
    <w:p>
      <w:r>
        <w:t>作者：吕银芳，孙政，李海蒙编著</w:t>
      </w:r>
    </w:p>
    <w:p>
      <w:r>
        <w:t>出版社：北京：新华出版社</w:t>
      </w:r>
    </w:p>
    <w:p>
      <w:r>
        <w:t>出版日期：1997.09</w:t>
      </w:r>
    </w:p>
    <w:p>
      <w:r>
        <w:t>总页数：136</w:t>
      </w:r>
    </w:p>
    <w:p>
      <w:r>
        <w:t>更多请访问教客网: www.jiaokey.com</w:t>
      </w:r>
    </w:p>
    <w:p>
      <w:r>
        <w:t>少年科普知识  神奇的物质世界：构筑物质世界的材料 评论地址：https://www.jiaokey.com/book/detail/11499432.html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