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书名：珠江三角洲一万年来环境演变</w:t>
      </w:r>
    </w:p>
    <w:p>
      <w:r>
        <w:t>作者：李平日等著</w:t>
      </w:r>
    </w:p>
    <w:p>
      <w:r>
        <w:t>出版社：北京：海洋出版社</w:t>
      </w:r>
    </w:p>
    <w:p>
      <w:r>
        <w:t>出版日期：1991.06</w:t>
      </w:r>
    </w:p>
    <w:p>
      <w:r>
        <w:t>总页数：154</w:t>
      </w:r>
    </w:p>
    <w:p>
      <w:r>
        <w:t>更多请访问教客网: www.jiaokey.com</w:t>
      </w:r>
    </w:p>
    <w:p>
      <w:r>
        <w:t>珠江三角洲一万年来环境演变 评论地址：https://www.jiaokey.com/book/detail/11498619.html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