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书名：多金属结核的分布规律</w:t>
      </w:r>
    </w:p>
    <w:p>
      <w:r>
        <w:t>作者：黄永祥著</w:t>
      </w:r>
    </w:p>
    <w:p>
      <w:r>
        <w:t>出版社：北京：地质出版社</w:t>
      </w:r>
    </w:p>
    <w:p>
      <w:r>
        <w:t>出版日期：1992.07</w:t>
      </w:r>
    </w:p>
    <w:p>
      <w:r>
        <w:t>总页数：98</w:t>
      </w:r>
    </w:p>
    <w:p>
      <w:r>
        <w:t>更多请访问教客网: www.jiaokey.com</w:t>
      </w:r>
    </w:p>
    <w:p>
      <w:r>
        <w:t>多金属结核的分布规律 评论地址：https://www.jiaokey.com/book/detail/11498589.html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