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书名：中国古代太阳黑子研究与现代应用</w:t>
      </w:r>
    </w:p>
    <w:p>
      <w:r>
        <w:t>作者：徐振韬，蒋窈窕编著</w:t>
      </w:r>
    </w:p>
    <w:p>
      <w:r>
        <w:t>出版社：南京：南京大学出版社</w:t>
      </w:r>
    </w:p>
    <w:p>
      <w:r>
        <w:t>出版日期：1990.01</w:t>
      </w:r>
    </w:p>
    <w:p>
      <w:r>
        <w:t>总页数：382</w:t>
      </w:r>
    </w:p>
    <w:p>
      <w:r>
        <w:t>更多请访问教客网: www.jiaokey.com</w:t>
      </w:r>
    </w:p>
    <w:p>
      <w:r>
        <w:t>中国古代太阳黑子研究与现代应用 评论地址：https://www.jiaokey.com/book/detail/11498306.html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