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科技发明创新与科研立项及科研经费管理实务  第1卷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科技发明创新与科研立项及科研经费管理实务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本书出售、求购地址：https://www.jiaokey.com/book/detail/11497398.html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关键词搜索：https://www.jiaokey.com/tag/科技发明创新与科研立项及科研经费管理实务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