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书名：200MW 火电机组仿真学习指导</w:t>
      </w:r>
    </w:p>
    <w:p>
      <w:r>
        <w:t>作者：谢克明，费跃军主编；胡乃恂，马润秋，孙杰副主编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总页数：417</w:t>
      </w:r>
    </w:p>
    <w:p>
      <w:r>
        <w:t>更多请访问教客网: www.jiaokey.com</w:t>
      </w:r>
    </w:p>
    <w:p>
      <w:r>
        <w:t>200MW 火电机组仿真学习指导 评论地址：https://www.jiaokey.com/book/detail/11497206.html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