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高一数学  下  配人教大纲版  第2次修订</w:t>
      </w:r>
    </w:p>
    <w:p>
      <w:r>
        <w:rPr>
          <w:rFonts w:ascii="宋体" w:hAnsi="宋体" w:eastAsia="宋体"/>
          <w:sz w:val="24"/>
        </w:rPr>
        <w:t>徐新斌，张克修主编；李元明，彭修和分册主编；赵权忠，朱良波，张耀辉，赵君，徐枫分册副主编；张文枫邬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高一数学  下  配人教大纲版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徐新斌，张克修主编；李元明，彭修和分册主编；赵权忠，朱良波，张耀辉，赵君，徐枫分册副主编；张文枫邬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本书出售、求购地址：https://www.jiaokey.com/book/detail/11497110.html</w:t>
      </w:r>
    </w:p>
    <w:p>
      <w:r>
        <w:t>更多相关图书推荐：https://www.jiaokey.com</w:t>
      </w:r>
    </w:p>
    <w:p>
      <w:r>
        <w:t>徐新斌，张克修主编；李元明，彭修和分册主编；赵权忠，朱良波，张耀辉，赵君，徐枫分册副主编；张文枫邬 其他作品：https://www.jiaokey.com/tag/徐新斌，张克修主编；李元明，彭修和分册主编；赵权忠，朱良波，张耀辉，赵君，徐枫分册副主编；张文枫邬.html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高一数学  下  配人教大纲版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