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英语  九年级  下  配人教版新目标  第1次修订</w:t>
      </w:r>
    </w:p>
    <w:p>
      <w:r>
        <w:rPr>
          <w:rFonts w:ascii="宋体" w:hAnsi="宋体" w:eastAsia="宋体"/>
          <w:sz w:val="24"/>
        </w:rPr>
        <w:t>宋国柱，王长胜，林义红主编；王丽新副主编；黄海，王晓霞，毛秀丽，高玉晶，李淑清，陈德水，秦嗣敏，邱燕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英语  九年级  下  配人教版新目标  第1次修订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宋国柱，王长胜，林义红主编；王丽新副主编；黄海，王晓霞，毛秀丽，高玉晶，李淑清，陈德水，秦嗣敏，邱燕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本书出售、求购地址：https://www.jiaokey.com/book/detail/11497108.html</w:t>
      </w:r>
    </w:p>
    <w:p>
      <w:r>
        <w:t>更多相关图书推荐：https://www.jiaokey.com</w:t>
      </w:r>
    </w:p>
    <w:p>
      <w:r>
        <w:t>宋国柱，王长胜，林义红主编；王丽新副主编；黄海，王晓霞，毛秀丽，高玉晶，李淑清，陈德水，秦嗣敏，邱燕 其他作品：https://www.jiaokey.com/tag/宋国柱，王长胜，林义红主编；王丽新副主编；黄海，王晓霞，毛秀丽，高玉晶，李淑清，陈德水，秦嗣敏，邱燕.html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英语  九年级  下  配人教版新目标  第1次修订.html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