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书名：时尚编织苑  毛衣编织花样900例</w:t>
      </w:r>
    </w:p>
    <w:p>
      <w:r>
        <w:t>作者：徐亚非，柴秋霞，赵月宁编著</w:t>
      </w:r>
    </w:p>
    <w:p>
      <w:r>
        <w:t>出版社：上海：东华大学出版社</w:t>
      </w:r>
    </w:p>
    <w:p>
      <w:r>
        <w:t>出版日期：2005.09</w:t>
      </w:r>
    </w:p>
    <w:p>
      <w:r>
        <w:t>总页数：208</w:t>
      </w:r>
    </w:p>
    <w:p>
      <w:r>
        <w:t>更多请访问教客网: www.jiaokey.com</w:t>
      </w:r>
    </w:p>
    <w:p>
      <w:r>
        <w:t>时尚编织苑  毛衣编织花样900例 评论地址：https://www.jiaokey.com/book/detail/11496851.html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