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高中英语阅读教程  1</w:t>
      </w:r>
    </w:p>
    <w:p>
      <w:r>
        <w:rPr>
          <w:rFonts w:ascii="宋体" w:hAnsi="宋体" w:eastAsia="宋体"/>
          <w:sz w:val="24"/>
        </w:rPr>
        <w:t>汤惠民，沈启智主编；施跃进，周宪珍，韩海波，谢作安，邓越程编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汤惠民，沈启智主编；施跃进，周宪珍，韩海波，谢作安，邓越程编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本书出售、求购地址：https://www.jiaokey.com/book/detail/11495983.html</w:t>
      </w:r>
    </w:p>
    <w:p>
      <w:r>
        <w:t>更多相关图书推荐：https://www.jiaokey.com</w:t>
      </w:r>
    </w:p>
    <w:p>
      <w:r>
        <w:t>汤惠民，沈启智主编；施跃进，周宪珍，韩海波，谢作安，邓越程编 其他作品：https://www.jiaokey.com/tag/汤惠民，沈启智主编；施跃进，周宪珍，韩海波，谢作安，邓越程编.html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